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86" w:rsidRPr="00997E86" w:rsidRDefault="00997E86" w:rsidP="00B163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13105" cy="890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31B" w:rsidRPr="00BD0B46" w:rsidRDefault="00A06E13" w:rsidP="0099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18.12</w:t>
      </w:r>
      <w:r w:rsidR="00BD0B46">
        <w:rPr>
          <w:rFonts w:ascii="Arial" w:hAnsi="Arial" w:cs="Arial"/>
          <w:b/>
          <w:sz w:val="32"/>
          <w:szCs w:val="32"/>
        </w:rPr>
        <w:t>.2020г.№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12/11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ИРКУТСКОЙ ОБЛАСТИ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ДУМА</w:t>
      </w:r>
    </w:p>
    <w:p w:rsidR="00997E86" w:rsidRPr="00997E86" w:rsidRDefault="00997E86" w:rsidP="00997E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РЕШЕНИЕ</w:t>
      </w:r>
    </w:p>
    <w:p w:rsidR="00997E86" w:rsidRPr="00997E86" w:rsidRDefault="00997E86" w:rsidP="00997E8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A63A3" w:rsidRPr="000A63A3" w:rsidRDefault="000A63A3" w:rsidP="000A63A3">
      <w:pPr>
        <w:jc w:val="center"/>
        <w:rPr>
          <w:rFonts w:ascii="Arial" w:hAnsi="Arial" w:cs="Arial"/>
          <w:b/>
          <w:sz w:val="32"/>
          <w:szCs w:val="32"/>
        </w:rPr>
      </w:pPr>
      <w:r w:rsidRPr="000A63A3">
        <w:rPr>
          <w:rFonts w:ascii="Arial" w:hAnsi="Arial" w:cs="Arial"/>
          <w:b/>
          <w:sz w:val="32"/>
          <w:szCs w:val="32"/>
        </w:rPr>
        <w:t>Об утвержд</w:t>
      </w:r>
      <w:r>
        <w:rPr>
          <w:rFonts w:ascii="Arial" w:hAnsi="Arial" w:cs="Arial"/>
          <w:b/>
          <w:sz w:val="32"/>
          <w:szCs w:val="32"/>
        </w:rPr>
        <w:t xml:space="preserve">ения порядка принятия решения о </w:t>
      </w:r>
      <w:r w:rsidRPr="000A63A3">
        <w:rPr>
          <w:rFonts w:ascii="Arial" w:hAnsi="Arial" w:cs="Arial"/>
          <w:b/>
          <w:sz w:val="32"/>
          <w:szCs w:val="32"/>
        </w:rPr>
        <w:t xml:space="preserve">применении к депутату Думы </w:t>
      </w:r>
      <w:r>
        <w:rPr>
          <w:rFonts w:ascii="Arial" w:hAnsi="Arial" w:cs="Arial"/>
          <w:b/>
          <w:sz w:val="32"/>
          <w:szCs w:val="32"/>
        </w:rPr>
        <w:t>МО</w:t>
      </w:r>
      <w:r w:rsidRPr="000A63A3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Баяндаевский</w:t>
      </w:r>
      <w:r w:rsidRPr="000A63A3">
        <w:rPr>
          <w:rFonts w:ascii="Arial" w:hAnsi="Arial" w:cs="Arial"/>
          <w:b/>
          <w:sz w:val="32"/>
          <w:szCs w:val="32"/>
        </w:rPr>
        <w:t xml:space="preserve"> район», мэру </w:t>
      </w:r>
      <w:bookmarkStart w:id="1" w:name="_Hlk38539495"/>
      <w:r w:rsidRPr="000A63A3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Pr="000A63A3">
        <w:rPr>
          <w:rFonts w:ascii="Arial" w:hAnsi="Arial" w:cs="Arial"/>
          <w:b/>
          <w:sz w:val="32"/>
          <w:szCs w:val="32"/>
        </w:rPr>
        <w:t>район»</w:t>
      </w:r>
      <w:bookmarkEnd w:id="1"/>
      <w:r w:rsidRPr="000A63A3">
        <w:rPr>
          <w:rFonts w:ascii="Arial" w:hAnsi="Arial" w:cs="Arial"/>
          <w:b/>
          <w:sz w:val="32"/>
          <w:szCs w:val="32"/>
        </w:rPr>
        <w:t xml:space="preserve"> мер ответственности, указанных в части 7</w:t>
      </w:r>
      <w:r w:rsidRPr="000A63A3">
        <w:rPr>
          <w:rFonts w:ascii="Arial" w:hAnsi="Arial" w:cs="Arial"/>
          <w:b/>
          <w:sz w:val="32"/>
          <w:szCs w:val="32"/>
          <w:vertAlign w:val="superscript"/>
        </w:rPr>
        <w:t>3-1</w:t>
      </w:r>
      <w:r w:rsidRPr="000A63A3">
        <w:rPr>
          <w:rFonts w:ascii="Arial" w:hAnsi="Arial" w:cs="Arial"/>
          <w:b/>
          <w:sz w:val="32"/>
          <w:szCs w:val="32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8E04FB" w:rsidRPr="00997E86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63A3">
        <w:rPr>
          <w:rFonts w:ascii="Arial" w:hAnsi="Arial" w:cs="Arial"/>
          <w:sz w:val="24"/>
          <w:szCs w:val="24"/>
        </w:rPr>
        <w:t>В соответствии с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 7</w:t>
      </w:r>
      <w:r w:rsidRPr="000A63A3">
        <w:rPr>
          <w:rFonts w:ascii="Arial" w:hAnsi="Arial" w:cs="Arial"/>
          <w:sz w:val="24"/>
          <w:szCs w:val="24"/>
          <w:vertAlign w:val="superscript"/>
        </w:rPr>
        <w:t>3-2</w:t>
      </w:r>
      <w:r w:rsidRPr="000A63A3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sz w:val="24"/>
          <w:szCs w:val="24"/>
        </w:rPr>
        <w:t xml:space="preserve">ст.32 </w:t>
      </w:r>
      <w:r w:rsidRPr="000A63A3">
        <w:rPr>
          <w:rFonts w:ascii="Arial" w:hAnsi="Arial" w:cs="Arial"/>
          <w:sz w:val="24"/>
          <w:szCs w:val="24"/>
        </w:rPr>
        <w:t xml:space="preserve"> Устава муниципального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образования «</w:t>
      </w:r>
      <w:r>
        <w:rPr>
          <w:rFonts w:ascii="Arial" w:hAnsi="Arial" w:cs="Arial"/>
          <w:sz w:val="24"/>
          <w:szCs w:val="24"/>
        </w:rPr>
        <w:t>Баяндаевский</w:t>
      </w:r>
      <w:r w:rsidRPr="000A63A3">
        <w:rPr>
          <w:rFonts w:ascii="Arial" w:hAnsi="Arial" w:cs="Arial"/>
          <w:sz w:val="24"/>
          <w:szCs w:val="24"/>
        </w:rPr>
        <w:t xml:space="preserve"> район», </w:t>
      </w:r>
    </w:p>
    <w:p w:rsidR="00997E86" w:rsidRDefault="00997E86" w:rsidP="00997E86">
      <w:pPr>
        <w:spacing w:after="0" w:line="240" w:lineRule="auto"/>
        <w:ind w:right="141"/>
        <w:jc w:val="center"/>
        <w:rPr>
          <w:rFonts w:ascii="Arial" w:hAnsi="Arial" w:cs="Arial"/>
          <w:b/>
          <w:sz w:val="30"/>
          <w:szCs w:val="30"/>
        </w:rPr>
      </w:pPr>
      <w:r w:rsidRPr="00997E86">
        <w:rPr>
          <w:rFonts w:ascii="Arial" w:hAnsi="Arial" w:cs="Arial"/>
          <w:b/>
          <w:sz w:val="30"/>
          <w:szCs w:val="30"/>
        </w:rPr>
        <w:t>ДУМА РЕШИЛА:</w:t>
      </w:r>
    </w:p>
    <w:p w:rsidR="00A06E13" w:rsidRPr="00997E86" w:rsidRDefault="00A06E13" w:rsidP="00997E86">
      <w:pPr>
        <w:spacing w:after="0" w:line="240" w:lineRule="auto"/>
        <w:ind w:right="141"/>
        <w:jc w:val="center"/>
        <w:rPr>
          <w:rFonts w:ascii="Arial" w:hAnsi="Arial" w:cs="Arial"/>
          <w:b/>
          <w:sz w:val="30"/>
          <w:szCs w:val="30"/>
        </w:rPr>
      </w:pPr>
    </w:p>
    <w:p w:rsidR="000A63A3" w:rsidRPr="000A63A3" w:rsidRDefault="000A63A3" w:rsidP="000A6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A63A3">
        <w:rPr>
          <w:rFonts w:ascii="Arial" w:hAnsi="Arial" w:cs="Arial"/>
          <w:sz w:val="24"/>
          <w:szCs w:val="24"/>
        </w:rPr>
        <w:t>1. Утвердить порядок принятия решения о применении к депутату Думы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Баяндаевский </w:t>
      </w:r>
      <w:r w:rsidRPr="000A63A3">
        <w:rPr>
          <w:rFonts w:ascii="Arial" w:hAnsi="Arial" w:cs="Arial"/>
          <w:sz w:val="24"/>
          <w:szCs w:val="24"/>
        </w:rPr>
        <w:t xml:space="preserve"> район», мэру муниципального образования «</w:t>
      </w:r>
      <w:r>
        <w:rPr>
          <w:rFonts w:ascii="Arial" w:hAnsi="Arial" w:cs="Arial"/>
          <w:sz w:val="24"/>
          <w:szCs w:val="24"/>
        </w:rPr>
        <w:t>Баяндаевский</w:t>
      </w:r>
      <w:r w:rsidRPr="000A63A3">
        <w:rPr>
          <w:rFonts w:ascii="Arial" w:hAnsi="Arial" w:cs="Arial"/>
          <w:sz w:val="24"/>
          <w:szCs w:val="24"/>
        </w:rPr>
        <w:t xml:space="preserve"> район» мер ответственности, указанных в части 7</w:t>
      </w:r>
      <w:r w:rsidRPr="000A63A3">
        <w:rPr>
          <w:rFonts w:ascii="Arial" w:hAnsi="Arial" w:cs="Arial"/>
          <w:sz w:val="24"/>
          <w:szCs w:val="24"/>
          <w:vertAlign w:val="superscript"/>
        </w:rPr>
        <w:t>3-1</w:t>
      </w:r>
      <w:r w:rsidRPr="000A63A3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(прилагается).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>2. Настоящее решение вступает в силу через десять календарных дней после дня его официального опубликования.</w:t>
      </w:r>
    </w:p>
    <w:p w:rsidR="000A63A3" w:rsidRDefault="000A63A3" w:rsidP="000A63A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997E86" w:rsidRPr="00997E86" w:rsidRDefault="000A63A3" w:rsidP="00A06E1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06E1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97E86" w:rsidRPr="00997E86">
        <w:rPr>
          <w:rFonts w:ascii="Arial" w:hAnsi="Arial" w:cs="Arial"/>
          <w:sz w:val="24"/>
          <w:szCs w:val="24"/>
        </w:rPr>
        <w:t xml:space="preserve">Председатель Думы </w:t>
      </w:r>
      <w:r w:rsidR="00A06E13">
        <w:rPr>
          <w:rFonts w:ascii="Arial" w:hAnsi="Arial" w:cs="Arial"/>
          <w:sz w:val="24"/>
          <w:szCs w:val="24"/>
        </w:rPr>
        <w:t>МО «Баяндаевский район»</w:t>
      </w:r>
    </w:p>
    <w:p w:rsidR="00997E86" w:rsidRDefault="000A63A3" w:rsidP="000A63A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997E86" w:rsidRPr="00997E86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="00997E86" w:rsidRPr="00997E86">
        <w:rPr>
          <w:rFonts w:ascii="Arial" w:hAnsi="Arial" w:cs="Arial"/>
          <w:sz w:val="24"/>
          <w:szCs w:val="24"/>
        </w:rPr>
        <w:t>Еликов</w:t>
      </w:r>
      <w:proofErr w:type="spellEnd"/>
      <w:r w:rsidR="00997E86" w:rsidRPr="00997E86">
        <w:rPr>
          <w:rFonts w:ascii="Arial" w:hAnsi="Arial" w:cs="Arial"/>
          <w:sz w:val="24"/>
          <w:szCs w:val="24"/>
        </w:rPr>
        <w:t xml:space="preserve"> </w:t>
      </w:r>
    </w:p>
    <w:p w:rsidR="000A63A3" w:rsidRDefault="000A63A3" w:rsidP="000A63A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0A63A3" w:rsidRDefault="000A63A3" w:rsidP="000A63A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Мэр Мо «Баяндаевский район»</w:t>
      </w:r>
    </w:p>
    <w:p w:rsidR="000A63A3" w:rsidRPr="00997E86" w:rsidRDefault="000A63A3" w:rsidP="000A63A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997E86" w:rsidRDefault="00997E86" w:rsidP="0068153F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997E86" w:rsidRDefault="00997E86" w:rsidP="00997E86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997E86" w:rsidRPr="00997E86" w:rsidRDefault="000A63A3" w:rsidP="00997E86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  <w:r w:rsidR="00997E86" w:rsidRPr="00997E86">
        <w:rPr>
          <w:rFonts w:ascii="Courier New" w:hAnsi="Courier New" w:cs="Courier New"/>
        </w:rPr>
        <w:t xml:space="preserve"> </w:t>
      </w:r>
    </w:p>
    <w:p w:rsidR="00997E86" w:rsidRPr="00997E86" w:rsidRDefault="00997E86" w:rsidP="00997E86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решением</w:t>
      </w:r>
      <w:r w:rsidRPr="00997E86">
        <w:rPr>
          <w:rFonts w:ascii="Courier New" w:hAnsi="Courier New" w:cs="Courier New"/>
        </w:rPr>
        <w:t xml:space="preserve"> Думы </w:t>
      </w:r>
    </w:p>
    <w:p w:rsidR="00997E86" w:rsidRPr="00997E86" w:rsidRDefault="00997E86" w:rsidP="00997E86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 w:rsidRPr="00997E86">
        <w:rPr>
          <w:rFonts w:ascii="Courier New" w:hAnsi="Courier New" w:cs="Courier New"/>
        </w:rPr>
        <w:t xml:space="preserve">МО «Баяндаевский район» </w:t>
      </w:r>
    </w:p>
    <w:p w:rsidR="00997E86" w:rsidRPr="00997E86" w:rsidRDefault="00997E86" w:rsidP="00997E86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 w:rsidRPr="00997E86">
        <w:rPr>
          <w:rFonts w:ascii="Courier New" w:hAnsi="Courier New" w:cs="Courier New"/>
        </w:rPr>
        <w:t>от ________№_______</w:t>
      </w:r>
    </w:p>
    <w:p w:rsidR="000A63A3" w:rsidRPr="000A63A3" w:rsidRDefault="000A63A3" w:rsidP="000A63A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63A3">
        <w:rPr>
          <w:rFonts w:ascii="Arial" w:hAnsi="Arial" w:cs="Arial"/>
          <w:b/>
          <w:sz w:val="32"/>
          <w:szCs w:val="32"/>
        </w:rPr>
        <w:t>Порядок принятия решения о применении к депутату Думы муниципального образования «Баяндаевский район», мэру муниципального образования «Баяндаевский район» мер ответственности, указанных в части 7</w:t>
      </w:r>
      <w:r w:rsidRPr="000A63A3">
        <w:rPr>
          <w:rFonts w:ascii="Arial" w:hAnsi="Arial" w:cs="Arial"/>
          <w:b/>
          <w:sz w:val="32"/>
          <w:szCs w:val="32"/>
          <w:vertAlign w:val="superscript"/>
        </w:rPr>
        <w:t>3-1</w:t>
      </w:r>
      <w:r w:rsidRPr="000A63A3">
        <w:rPr>
          <w:rFonts w:ascii="Arial" w:hAnsi="Arial" w:cs="Arial"/>
          <w:b/>
          <w:sz w:val="32"/>
          <w:szCs w:val="32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0A63A3" w:rsidRPr="000A63A3" w:rsidRDefault="000A63A3" w:rsidP="000A63A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525EE" w:rsidRPr="000A63A3" w:rsidRDefault="002525EE" w:rsidP="000A63A3">
      <w:pPr>
        <w:spacing w:after="0" w:line="240" w:lineRule="auto"/>
        <w:ind w:right="141"/>
        <w:jc w:val="center"/>
        <w:rPr>
          <w:rFonts w:ascii="Arial" w:hAnsi="Arial" w:cs="Arial"/>
          <w:sz w:val="24"/>
          <w:szCs w:val="24"/>
        </w:rPr>
      </w:pPr>
    </w:p>
    <w:p w:rsidR="000A63A3" w:rsidRPr="000A63A3" w:rsidRDefault="002525EE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ab/>
      </w:r>
      <w:r w:rsidR="000A63A3" w:rsidRPr="000A63A3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0A63A3" w:rsidRPr="000A63A3">
        <w:rPr>
          <w:rFonts w:ascii="Arial" w:hAnsi="Arial" w:cs="Arial"/>
          <w:sz w:val="24"/>
          <w:szCs w:val="24"/>
        </w:rPr>
        <w:t>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- Федеральный закон № 131-ФЗ), Законом Иркутской области от 13 февраля 2020 года № 5-03 «О порядке принятия решения о применении к депутату, члену выборного органа местного самоуправления, выборному</w:t>
      </w:r>
      <w:proofErr w:type="gramEnd"/>
      <w:r w:rsidR="000A63A3" w:rsidRPr="000A63A3">
        <w:rPr>
          <w:rFonts w:ascii="Arial" w:hAnsi="Arial" w:cs="Arial"/>
          <w:sz w:val="24"/>
          <w:szCs w:val="24"/>
        </w:rPr>
        <w:t xml:space="preserve"> должностному лицу местного самоуправления отдельных мер ответственности» (далее - Закон Иркутской области № 5-03), Уставом </w:t>
      </w:r>
      <w:bookmarkStart w:id="2" w:name="_Hlk38540333"/>
      <w:r w:rsidR="000A63A3" w:rsidRPr="000A63A3">
        <w:rPr>
          <w:rFonts w:ascii="Arial" w:hAnsi="Arial" w:cs="Arial"/>
          <w:sz w:val="24"/>
          <w:szCs w:val="24"/>
        </w:rPr>
        <w:t>муниципального образования «</w:t>
      </w:r>
      <w:r w:rsidR="000A63A3">
        <w:rPr>
          <w:rFonts w:ascii="Arial" w:hAnsi="Arial" w:cs="Arial"/>
          <w:sz w:val="24"/>
          <w:szCs w:val="24"/>
        </w:rPr>
        <w:t xml:space="preserve">Баяндаевский </w:t>
      </w:r>
      <w:r w:rsidR="000A63A3" w:rsidRPr="000A63A3">
        <w:rPr>
          <w:rFonts w:ascii="Arial" w:hAnsi="Arial" w:cs="Arial"/>
          <w:sz w:val="24"/>
          <w:szCs w:val="24"/>
        </w:rPr>
        <w:t xml:space="preserve"> район»</w:t>
      </w:r>
      <w:bookmarkEnd w:id="2"/>
      <w:r w:rsidR="000A63A3" w:rsidRPr="000A63A3">
        <w:rPr>
          <w:rFonts w:ascii="Arial" w:hAnsi="Arial" w:cs="Arial"/>
          <w:sz w:val="24"/>
          <w:szCs w:val="24"/>
        </w:rPr>
        <w:t>, устанавливает порядок принятия решения о применении, к мэру муниципального образования «</w:t>
      </w:r>
      <w:r w:rsidR="000A63A3">
        <w:rPr>
          <w:rFonts w:ascii="Arial" w:hAnsi="Arial" w:cs="Arial"/>
          <w:sz w:val="24"/>
          <w:szCs w:val="24"/>
        </w:rPr>
        <w:t xml:space="preserve">Баяндаевский </w:t>
      </w:r>
      <w:r w:rsidR="000A63A3" w:rsidRPr="000A63A3">
        <w:rPr>
          <w:rFonts w:ascii="Arial" w:hAnsi="Arial" w:cs="Arial"/>
          <w:sz w:val="24"/>
          <w:szCs w:val="24"/>
        </w:rPr>
        <w:t xml:space="preserve"> район» меры ответственности, указанной пунктом 1 части 7</w:t>
      </w:r>
      <w:r w:rsidR="000A63A3" w:rsidRPr="000A63A3">
        <w:rPr>
          <w:rFonts w:ascii="Arial" w:hAnsi="Arial" w:cs="Arial"/>
          <w:sz w:val="24"/>
          <w:szCs w:val="24"/>
          <w:vertAlign w:val="superscript"/>
        </w:rPr>
        <w:t>3-1</w:t>
      </w:r>
      <w:r w:rsidR="000A63A3" w:rsidRPr="000A63A3">
        <w:rPr>
          <w:rFonts w:ascii="Arial" w:hAnsi="Arial" w:cs="Arial"/>
          <w:sz w:val="24"/>
          <w:szCs w:val="24"/>
        </w:rPr>
        <w:t xml:space="preserve"> статьи 40 Федерального закона № 131-ФЗ.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>2. Меры ответственности, указанные в части 7</w:t>
      </w:r>
      <w:r w:rsidRPr="000A63A3">
        <w:rPr>
          <w:rFonts w:ascii="Arial" w:hAnsi="Arial" w:cs="Arial"/>
          <w:sz w:val="24"/>
          <w:szCs w:val="24"/>
          <w:vertAlign w:val="superscript"/>
        </w:rPr>
        <w:t>3-1</w:t>
      </w:r>
      <w:r w:rsidRPr="000A63A3">
        <w:rPr>
          <w:rFonts w:ascii="Arial" w:hAnsi="Arial" w:cs="Arial"/>
          <w:sz w:val="24"/>
          <w:szCs w:val="24"/>
        </w:rPr>
        <w:t xml:space="preserve"> статьи 40 Федерального закона № 131-ФЗ (далее - меры ответственности), применяются к мэру муниципального образования «</w:t>
      </w:r>
      <w:r>
        <w:rPr>
          <w:rFonts w:ascii="Arial" w:hAnsi="Arial" w:cs="Arial"/>
          <w:sz w:val="24"/>
          <w:szCs w:val="24"/>
        </w:rPr>
        <w:t>Баяндаевский</w:t>
      </w:r>
      <w:r w:rsidRPr="000A63A3">
        <w:rPr>
          <w:rFonts w:ascii="Arial" w:hAnsi="Arial" w:cs="Arial"/>
          <w:sz w:val="24"/>
          <w:szCs w:val="24"/>
        </w:rPr>
        <w:t xml:space="preserve"> район», депутату (далее при совместном упоминании - лицо, замещающее муниципальную должность), в порядке, установленном Законом Иркутской области № 5-03, с учетом особенностей, предусмотренных настоящим Порядком.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A63A3">
        <w:rPr>
          <w:rFonts w:ascii="Arial" w:hAnsi="Arial" w:cs="Arial"/>
          <w:sz w:val="24"/>
          <w:szCs w:val="24"/>
        </w:rPr>
        <w:t>Решение Думы муниципального образования «</w:t>
      </w:r>
      <w:r>
        <w:rPr>
          <w:rFonts w:ascii="Arial" w:hAnsi="Arial" w:cs="Arial"/>
          <w:sz w:val="24"/>
          <w:szCs w:val="24"/>
        </w:rPr>
        <w:t>Баяндаевский</w:t>
      </w:r>
      <w:r w:rsidRPr="000A63A3">
        <w:rPr>
          <w:rFonts w:ascii="Arial" w:hAnsi="Arial" w:cs="Arial"/>
          <w:sz w:val="24"/>
          <w:szCs w:val="24"/>
        </w:rPr>
        <w:t xml:space="preserve"> район» (далее — представительный орган) о применении к лицам, замещающим муниципальные должности, мер ответственности принимается в случае поступления в </w:t>
      </w:r>
      <w:r w:rsidR="00405B07">
        <w:rPr>
          <w:rFonts w:ascii="Arial" w:hAnsi="Arial" w:cs="Arial"/>
          <w:sz w:val="24"/>
          <w:szCs w:val="24"/>
        </w:rPr>
        <w:t xml:space="preserve">Думу МО «Баяндаевский район» </w:t>
      </w:r>
      <w:r w:rsidRPr="000A63A3">
        <w:rPr>
          <w:rFonts w:ascii="Arial" w:hAnsi="Arial" w:cs="Arial"/>
          <w:sz w:val="24"/>
          <w:szCs w:val="24"/>
        </w:rPr>
        <w:t xml:space="preserve"> заявления Губернатора Иркутской области, предусмотренного абзацем вторым части 4 статьи 7 Закона Иркутской области от 7 ноября 2017 года № 73-03 «О представлении гражданами, претендующими на замещение муниципальной должности, лицами, замещающими муниципальные должности, сведений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о доходах, расходах, </w:t>
      </w:r>
      <w:proofErr w:type="gramStart"/>
      <w:r w:rsidRPr="000A63A3">
        <w:rPr>
          <w:rFonts w:ascii="Arial" w:hAnsi="Arial" w:cs="Arial"/>
          <w:sz w:val="24"/>
          <w:szCs w:val="24"/>
        </w:rPr>
        <w:t>об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имуществе и обязательствах имущественного характера и проверке достоверности и </w:t>
      </w:r>
      <w:proofErr w:type="gramStart"/>
      <w:r w:rsidRPr="000A63A3">
        <w:rPr>
          <w:rFonts w:ascii="Arial" w:hAnsi="Arial" w:cs="Arial"/>
          <w:sz w:val="24"/>
          <w:szCs w:val="24"/>
        </w:rPr>
        <w:t>полноты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 (далее - заявление Губернатора Иркутской области).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4. Должностное лицо, ответственное за прием и регистрацию документов в </w:t>
      </w:r>
      <w:r w:rsidR="00405B07">
        <w:rPr>
          <w:rFonts w:ascii="Arial" w:hAnsi="Arial" w:cs="Arial"/>
          <w:sz w:val="24"/>
          <w:szCs w:val="24"/>
        </w:rPr>
        <w:t>Думе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(далее - уполномоченное должностное лицо), регистрирует заявление Губернатора Иркутской области в день его поступления в </w:t>
      </w:r>
      <w:r w:rsidR="00405B07">
        <w:rPr>
          <w:rFonts w:ascii="Arial" w:hAnsi="Arial" w:cs="Arial"/>
          <w:sz w:val="24"/>
          <w:szCs w:val="24"/>
        </w:rPr>
        <w:t>Думу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в соответствии с правилами делопроизводства, установленными в </w:t>
      </w:r>
      <w:r w:rsidR="00405B07">
        <w:rPr>
          <w:rFonts w:ascii="Arial" w:hAnsi="Arial" w:cs="Arial"/>
          <w:sz w:val="24"/>
          <w:szCs w:val="24"/>
        </w:rPr>
        <w:t>Думе МО «Баяндаевский район»</w:t>
      </w:r>
      <w:r w:rsidRPr="000A63A3">
        <w:rPr>
          <w:rFonts w:ascii="Arial" w:hAnsi="Arial" w:cs="Arial"/>
          <w:sz w:val="24"/>
          <w:szCs w:val="24"/>
        </w:rPr>
        <w:t>.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lastRenderedPageBreak/>
        <w:t xml:space="preserve"> 5. Лицо, замещающее муниципальную должность, уведомляется </w:t>
      </w:r>
      <w:r w:rsidR="00405B07">
        <w:rPr>
          <w:rFonts w:ascii="Arial" w:hAnsi="Arial" w:cs="Arial"/>
          <w:sz w:val="24"/>
          <w:szCs w:val="24"/>
        </w:rPr>
        <w:t>Думой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о поступлении в </w:t>
      </w:r>
      <w:r w:rsidR="00405B07">
        <w:rPr>
          <w:rFonts w:ascii="Arial" w:hAnsi="Arial" w:cs="Arial"/>
          <w:sz w:val="24"/>
          <w:szCs w:val="24"/>
        </w:rPr>
        <w:t xml:space="preserve">Думу МО «Баяндаевский район» </w:t>
      </w:r>
      <w:r w:rsidRPr="000A63A3">
        <w:rPr>
          <w:rFonts w:ascii="Arial" w:hAnsi="Arial" w:cs="Arial"/>
          <w:sz w:val="24"/>
          <w:szCs w:val="24"/>
        </w:rPr>
        <w:t xml:space="preserve"> заявления Губернатора Иркутской области.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Лицо, замещающее муниципальную должность, уведомляется </w:t>
      </w:r>
      <w:r w:rsidR="00405B07">
        <w:rPr>
          <w:rFonts w:ascii="Arial" w:hAnsi="Arial" w:cs="Arial"/>
          <w:sz w:val="24"/>
          <w:szCs w:val="24"/>
        </w:rPr>
        <w:t xml:space="preserve">Думой МО «Баяндаевский район» </w:t>
      </w:r>
      <w:r w:rsidRPr="000A63A3">
        <w:rPr>
          <w:rFonts w:ascii="Arial" w:hAnsi="Arial" w:cs="Arial"/>
          <w:sz w:val="24"/>
          <w:szCs w:val="24"/>
        </w:rPr>
        <w:t xml:space="preserve"> путем направления копии заявления Губернатора Иркутской области через организацию почтовой связи.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>Лицо, замещающее муниципальную должность, может быть уведомлено также путем вручения копии заявления Губернатора Иркутской области лично под подпись.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 Лицо, замещающее муниципальную должность, уведомляется </w:t>
      </w:r>
      <w:r w:rsidR="00405B07">
        <w:rPr>
          <w:rFonts w:ascii="Arial" w:hAnsi="Arial" w:cs="Arial"/>
          <w:sz w:val="24"/>
          <w:szCs w:val="24"/>
        </w:rPr>
        <w:t>Думой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не позднее рабочего дня, следующего за днем поступления заявления Губернатора Иркутской области в </w:t>
      </w:r>
      <w:r w:rsidR="00405B07">
        <w:rPr>
          <w:rFonts w:ascii="Arial" w:hAnsi="Arial" w:cs="Arial"/>
          <w:sz w:val="24"/>
          <w:szCs w:val="24"/>
        </w:rPr>
        <w:t>Думу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. 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а в случае, если заявление Губернатора Иркутской области поступило в отношении депутата, замещающего должность председателя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- заместителю председателя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0A63A3">
        <w:rPr>
          <w:rFonts w:ascii="Arial" w:hAnsi="Arial" w:cs="Arial"/>
          <w:sz w:val="24"/>
          <w:szCs w:val="24"/>
        </w:rPr>
        <w:t xml:space="preserve">Председатель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а в случае, предусмотренном пунктом 6 настоящего Порядка, - заместитель председателя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в порядке и в сроки, установленные муниципальным правовым актом, определяющим организацию работы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передает заявление Губернатора Иркутской области на предварительное рассмотрение в </w:t>
      </w:r>
      <w:r w:rsidRPr="000A63A3">
        <w:rPr>
          <w:rFonts w:ascii="Arial" w:eastAsia="Times New Roman" w:hAnsi="Arial" w:cs="Arial"/>
          <w:sz w:val="24"/>
          <w:szCs w:val="24"/>
          <w:lang w:eastAsia="ru-RU"/>
        </w:rPr>
        <w:t>комиссию по урегулированию конфликта интересов лиц, замещающих муниципальные должности по урегулированию конфликта интересов лиц, замещающих муниципальные</w:t>
      </w:r>
      <w:proofErr w:type="gramEnd"/>
      <w:r w:rsidRPr="000A63A3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</w:t>
      </w:r>
      <w:r w:rsidRPr="000A63A3">
        <w:rPr>
          <w:rFonts w:ascii="Arial" w:hAnsi="Arial" w:cs="Arial"/>
          <w:sz w:val="24"/>
          <w:szCs w:val="24"/>
        </w:rPr>
        <w:t xml:space="preserve">, к </w:t>
      </w:r>
      <w:proofErr w:type="gramStart"/>
      <w:r w:rsidRPr="000A63A3">
        <w:rPr>
          <w:rFonts w:ascii="Arial" w:hAnsi="Arial" w:cs="Arial"/>
          <w:sz w:val="24"/>
          <w:szCs w:val="24"/>
        </w:rPr>
        <w:t>ведению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которого относятся вопросы обеспечения противодействия коррупции в </w:t>
      </w:r>
      <w:r w:rsidR="00405B07">
        <w:rPr>
          <w:rFonts w:ascii="Arial" w:hAnsi="Arial" w:cs="Arial"/>
          <w:sz w:val="24"/>
          <w:szCs w:val="24"/>
        </w:rPr>
        <w:t>Думе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) (далее - уполномоченный орган).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8. Предварительное рассмотрение заявления Губернатора Иркутской области осуществляется уполномоченным органом в течение 7 рабочих дней со дня внесения заявления Губернатора Иркутской области в </w:t>
      </w:r>
      <w:r w:rsidR="00405B07">
        <w:rPr>
          <w:rFonts w:ascii="Arial" w:hAnsi="Arial" w:cs="Arial"/>
          <w:sz w:val="24"/>
          <w:szCs w:val="24"/>
        </w:rPr>
        <w:t>Думу МО «</w:t>
      </w:r>
      <w:proofErr w:type="spellStart"/>
      <w:r w:rsidR="00405B07">
        <w:rPr>
          <w:rFonts w:ascii="Arial" w:hAnsi="Arial" w:cs="Arial"/>
          <w:sz w:val="24"/>
          <w:szCs w:val="24"/>
        </w:rPr>
        <w:t>Баяндевский</w:t>
      </w:r>
      <w:proofErr w:type="spellEnd"/>
      <w:r w:rsidR="00405B07">
        <w:rPr>
          <w:rFonts w:ascii="Arial" w:hAnsi="Arial" w:cs="Arial"/>
          <w:sz w:val="24"/>
          <w:szCs w:val="24"/>
        </w:rPr>
        <w:t xml:space="preserve"> район»</w:t>
      </w:r>
      <w:r w:rsidRPr="000A63A3">
        <w:rPr>
          <w:rFonts w:ascii="Arial" w:hAnsi="Arial" w:cs="Arial"/>
          <w:sz w:val="24"/>
          <w:szCs w:val="24"/>
        </w:rPr>
        <w:t xml:space="preserve"> в порядке, установленном муниципальным правовым актом, определяющим организацию работы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0A63A3">
        <w:rPr>
          <w:rFonts w:ascii="Arial" w:hAnsi="Arial" w:cs="Arial"/>
          <w:sz w:val="24"/>
          <w:szCs w:val="24"/>
        </w:rPr>
        <w:t xml:space="preserve">Решение по результатам рассмотрения заявления Губернатора Иркутской области принимается </w:t>
      </w:r>
      <w:r w:rsidR="00405B07">
        <w:rPr>
          <w:rFonts w:ascii="Arial" w:hAnsi="Arial" w:cs="Arial"/>
          <w:sz w:val="24"/>
          <w:szCs w:val="24"/>
        </w:rPr>
        <w:t>Думой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в течение 30 календарных дней со дня внесения заявления Губернатора Иркутской области в </w:t>
      </w:r>
      <w:r w:rsidR="00405B07">
        <w:rPr>
          <w:rFonts w:ascii="Arial" w:hAnsi="Arial" w:cs="Arial"/>
          <w:sz w:val="24"/>
          <w:szCs w:val="24"/>
        </w:rPr>
        <w:t>Думу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а если заявление Губернатора Иркутской области внесено в </w:t>
      </w:r>
      <w:r w:rsidR="00405B07">
        <w:rPr>
          <w:rFonts w:ascii="Arial" w:hAnsi="Arial" w:cs="Arial"/>
          <w:sz w:val="24"/>
          <w:szCs w:val="24"/>
        </w:rPr>
        <w:t>Думу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в период между заседаниями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>, - не позднее чем через три месяца со дня внесения заявления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Губернатора Иркутской области в </w:t>
      </w:r>
      <w:r w:rsidR="00405B07">
        <w:rPr>
          <w:rFonts w:ascii="Arial" w:hAnsi="Arial" w:cs="Arial"/>
          <w:sz w:val="24"/>
          <w:szCs w:val="24"/>
        </w:rPr>
        <w:t xml:space="preserve">Думу МО «Баяндаевский </w:t>
      </w:r>
      <w:proofErr w:type="spellStart"/>
      <w:r w:rsidR="00405B07">
        <w:rPr>
          <w:rFonts w:ascii="Arial" w:hAnsi="Arial" w:cs="Arial"/>
          <w:sz w:val="24"/>
          <w:szCs w:val="24"/>
        </w:rPr>
        <w:t>райлон</w:t>
      </w:r>
      <w:proofErr w:type="spellEnd"/>
      <w:r w:rsidR="00405B07">
        <w:rPr>
          <w:rFonts w:ascii="Arial" w:hAnsi="Arial" w:cs="Arial"/>
          <w:sz w:val="24"/>
          <w:szCs w:val="24"/>
        </w:rPr>
        <w:t>»</w:t>
      </w:r>
      <w:r w:rsidRPr="000A63A3">
        <w:rPr>
          <w:rFonts w:ascii="Arial" w:hAnsi="Arial" w:cs="Arial"/>
          <w:sz w:val="24"/>
          <w:szCs w:val="24"/>
        </w:rPr>
        <w:t>. В указанный срок входит срок предварительного рассмотрения заявления Губернатора Иркутской области.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10. По результатам рассмотрения заявления Губернатора Иркутской области, поступившего в отношении мэра муниципального образования, </w:t>
      </w:r>
      <w:r w:rsidR="00405B07">
        <w:rPr>
          <w:rFonts w:ascii="Arial" w:hAnsi="Arial" w:cs="Arial"/>
          <w:sz w:val="24"/>
          <w:szCs w:val="24"/>
        </w:rPr>
        <w:t>Дума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принимает одно из следующих решений: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lastRenderedPageBreak/>
        <w:t xml:space="preserve">1) решение о применении меры ответственности в виде предупреждения;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2) решение об отсутствии оснований для применения мер ответственности.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11. По результатам рассмотрения заявления Губернатора Иркутской области, поступившего в отношении депутата, </w:t>
      </w:r>
      <w:r w:rsidR="00405B07">
        <w:rPr>
          <w:rFonts w:ascii="Arial" w:hAnsi="Arial" w:cs="Arial"/>
          <w:sz w:val="24"/>
          <w:szCs w:val="24"/>
        </w:rPr>
        <w:t>Дума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принимает одно из следующих решений: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>1) решение о применении одной из мер ответственности, установленной в части 7</w:t>
      </w:r>
      <w:r w:rsidRPr="000A63A3">
        <w:rPr>
          <w:rFonts w:ascii="Arial" w:hAnsi="Arial" w:cs="Arial"/>
          <w:sz w:val="24"/>
          <w:szCs w:val="24"/>
          <w:vertAlign w:val="superscript"/>
        </w:rPr>
        <w:t>3-1</w:t>
      </w:r>
      <w:r w:rsidRPr="000A63A3">
        <w:rPr>
          <w:rFonts w:ascii="Arial" w:hAnsi="Arial" w:cs="Arial"/>
          <w:sz w:val="24"/>
          <w:szCs w:val="24"/>
        </w:rPr>
        <w:t xml:space="preserve"> статьи 40 Федерального закона № 131-ФЗ;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2) решение об отсутствии оснований для применения мер ответственности.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12. При принятии решения в отношении мэра муниципального образования учитываются обстоятельства совершенного коррупционного правонарушения, соблюдение мэром муниципального образования запретов и ограничений и обязанностей, установленных в целях противодействия коррупции.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13. При принятии решения и избрании меры ответственности для депутата учитываются обстоятельства, указанные в статье 2 Закона Иркутской области № 5-03, а также соблюдение депутатом запретов и ограничений и обязанностей, установленных в целях противодействия коррупции.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14. При рассмотрении заявления Губернатора Иркутской области и принятии решения </w:t>
      </w:r>
      <w:r w:rsidR="00405B07">
        <w:rPr>
          <w:rFonts w:ascii="Arial" w:hAnsi="Arial" w:cs="Arial"/>
          <w:sz w:val="24"/>
          <w:szCs w:val="24"/>
        </w:rPr>
        <w:t>Думой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должны быть обеспечены: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1) получение лицом, замещающим муниципальную должность, уведомления о дате и месте проведения соответствующего заседания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а также ознакомление с заявлением Губернатора Иркутской области в срок не позднее 7 рабочих дней до даты соответствующего заседания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;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15. Решение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</w:t>
      </w:r>
      <w:r w:rsidR="00405B07">
        <w:rPr>
          <w:rFonts w:ascii="Arial" w:hAnsi="Arial" w:cs="Arial"/>
          <w:sz w:val="24"/>
          <w:szCs w:val="24"/>
        </w:rPr>
        <w:t>Думу МО «Баяндаевский район»</w:t>
      </w:r>
      <w:r w:rsidRPr="000A63A3">
        <w:rPr>
          <w:rFonts w:ascii="Arial" w:hAnsi="Arial" w:cs="Arial"/>
          <w:sz w:val="24"/>
          <w:szCs w:val="24"/>
        </w:rPr>
        <w:t>. В случае</w:t>
      </w:r>
      <w:proofErr w:type="gramStart"/>
      <w:r w:rsidRPr="000A63A3">
        <w:rPr>
          <w:rFonts w:ascii="Arial" w:hAnsi="Arial" w:cs="Arial"/>
          <w:sz w:val="24"/>
          <w:szCs w:val="24"/>
        </w:rPr>
        <w:t>,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такое лицо не участвует в голосовании.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0A63A3">
        <w:rPr>
          <w:rFonts w:ascii="Arial" w:hAnsi="Arial" w:cs="Arial"/>
          <w:sz w:val="24"/>
          <w:szCs w:val="24"/>
        </w:rPr>
        <w:t xml:space="preserve">Решение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о применении меры ответственности или об отсутствии оснований для применения мер ответственности к лицу, замещающему муниципальную должность, подписывается председателем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а в случае если заявление Губернатора Иркутской области поступило в отношении лица, исполняющего полномочия председателя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- заместителем председателя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>17. В случае</w:t>
      </w:r>
      <w:proofErr w:type="gramStart"/>
      <w:r w:rsidRPr="000A63A3">
        <w:rPr>
          <w:rFonts w:ascii="Arial" w:hAnsi="Arial" w:cs="Arial"/>
          <w:sz w:val="24"/>
          <w:szCs w:val="24"/>
        </w:rPr>
        <w:t>,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не согласно с решением, принятым </w:t>
      </w:r>
      <w:r w:rsidR="00405B07">
        <w:rPr>
          <w:rFonts w:ascii="Arial" w:hAnsi="Arial" w:cs="Arial"/>
          <w:sz w:val="24"/>
          <w:szCs w:val="24"/>
        </w:rPr>
        <w:t>Думой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, оно вправе в письменном виде изложить свое особое мнение.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18. Уполномоченное должностное лицо вручает лицу, замещающему муниципальную должность, в отношении которого </w:t>
      </w:r>
      <w:r w:rsidR="00405B07">
        <w:rPr>
          <w:rFonts w:ascii="Arial" w:hAnsi="Arial" w:cs="Arial"/>
          <w:sz w:val="24"/>
          <w:szCs w:val="24"/>
        </w:rPr>
        <w:t>Думой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принято решение, копию указанного решения под подпись в течение 3 рабочих дней со дня принятия решения </w:t>
      </w:r>
      <w:r w:rsidR="00405B07">
        <w:rPr>
          <w:rFonts w:ascii="Arial" w:hAnsi="Arial" w:cs="Arial"/>
          <w:sz w:val="24"/>
          <w:szCs w:val="24"/>
        </w:rPr>
        <w:t>Думой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lastRenderedPageBreak/>
        <w:t xml:space="preserve">19. Решение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0A63A3">
        <w:rPr>
          <w:rFonts w:ascii="Arial" w:hAnsi="Arial" w:cs="Arial"/>
          <w:sz w:val="24"/>
          <w:szCs w:val="24"/>
        </w:rPr>
        <w:t>,</w:t>
      </w:r>
      <w:proofErr w:type="gramEnd"/>
      <w:r w:rsidRPr="000A63A3">
        <w:rPr>
          <w:rFonts w:ascii="Arial" w:hAnsi="Arial" w:cs="Arial"/>
          <w:sz w:val="24"/>
          <w:szCs w:val="24"/>
        </w:rPr>
        <w:t xml:space="preserve">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</w:t>
      </w:r>
      <w:r w:rsidR="00405B07">
        <w:rPr>
          <w:rFonts w:ascii="Arial" w:hAnsi="Arial" w:cs="Arial"/>
          <w:sz w:val="24"/>
          <w:szCs w:val="24"/>
        </w:rPr>
        <w:t>Думы МО «Баяндаевский район»</w:t>
      </w:r>
      <w:r w:rsidRPr="000A63A3">
        <w:rPr>
          <w:rFonts w:ascii="Arial" w:hAnsi="Arial" w:cs="Arial"/>
          <w:sz w:val="24"/>
          <w:szCs w:val="24"/>
        </w:rPr>
        <w:t xml:space="preserve">. </w:t>
      </w:r>
    </w:p>
    <w:p w:rsidR="000A63A3" w:rsidRPr="000A63A3" w:rsidRDefault="000A63A3" w:rsidP="000A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3A3">
        <w:rPr>
          <w:rFonts w:ascii="Arial" w:hAnsi="Arial" w:cs="Arial"/>
          <w:sz w:val="24"/>
          <w:szCs w:val="24"/>
        </w:rPr>
        <w:t xml:space="preserve">20. </w:t>
      </w:r>
      <w:r w:rsidR="00405B07">
        <w:rPr>
          <w:rFonts w:ascii="Arial" w:hAnsi="Arial" w:cs="Arial"/>
          <w:sz w:val="24"/>
          <w:szCs w:val="24"/>
        </w:rPr>
        <w:t xml:space="preserve">Дума Мо «Баяндаевский район» </w:t>
      </w:r>
      <w:r w:rsidRPr="000A63A3">
        <w:rPr>
          <w:rFonts w:ascii="Arial" w:hAnsi="Arial" w:cs="Arial"/>
          <w:sz w:val="24"/>
          <w:szCs w:val="24"/>
        </w:rPr>
        <w:t xml:space="preserve"> уведомляет Губернатора Иркутской области о принятом решении не позднее чем через пять рабочих дней со дня его принятия.</w:t>
      </w:r>
    </w:p>
    <w:p w:rsidR="006D3E0F" w:rsidRPr="000A63A3" w:rsidRDefault="006D3E0F" w:rsidP="000A63A3">
      <w:pPr>
        <w:spacing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sectPr w:rsidR="006D3E0F" w:rsidRPr="000A63A3" w:rsidSect="004A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F5" w:rsidRDefault="005170F5" w:rsidP="004A75E7">
      <w:pPr>
        <w:spacing w:after="0" w:line="240" w:lineRule="auto"/>
      </w:pPr>
      <w:r>
        <w:separator/>
      </w:r>
    </w:p>
  </w:endnote>
  <w:endnote w:type="continuationSeparator" w:id="0">
    <w:p w:rsidR="005170F5" w:rsidRDefault="005170F5" w:rsidP="004A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F5" w:rsidRDefault="005170F5" w:rsidP="004A75E7">
      <w:pPr>
        <w:spacing w:after="0" w:line="240" w:lineRule="auto"/>
      </w:pPr>
      <w:r>
        <w:separator/>
      </w:r>
    </w:p>
  </w:footnote>
  <w:footnote w:type="continuationSeparator" w:id="0">
    <w:p w:rsidR="005170F5" w:rsidRDefault="005170F5" w:rsidP="004A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532B"/>
    <w:multiLevelType w:val="hybridMultilevel"/>
    <w:tmpl w:val="F8A2E38C"/>
    <w:lvl w:ilvl="0" w:tplc="960E3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25EE"/>
    <w:rsid w:val="00004364"/>
    <w:rsid w:val="00011CC1"/>
    <w:rsid w:val="000375B2"/>
    <w:rsid w:val="0006535D"/>
    <w:rsid w:val="00087212"/>
    <w:rsid w:val="000902BA"/>
    <w:rsid w:val="000A63A3"/>
    <w:rsid w:val="000E08A4"/>
    <w:rsid w:val="000E2734"/>
    <w:rsid w:val="000E2983"/>
    <w:rsid w:val="000E3E72"/>
    <w:rsid w:val="00105A7C"/>
    <w:rsid w:val="00106387"/>
    <w:rsid w:val="00175673"/>
    <w:rsid w:val="001A04C3"/>
    <w:rsid w:val="001B29D3"/>
    <w:rsid w:val="001C08BF"/>
    <w:rsid w:val="001C5839"/>
    <w:rsid w:val="001D4F91"/>
    <w:rsid w:val="001F55CC"/>
    <w:rsid w:val="0020318A"/>
    <w:rsid w:val="00226530"/>
    <w:rsid w:val="002525EE"/>
    <w:rsid w:val="0028318F"/>
    <w:rsid w:val="002B2595"/>
    <w:rsid w:val="002B3594"/>
    <w:rsid w:val="002C2E7B"/>
    <w:rsid w:val="00305199"/>
    <w:rsid w:val="00331558"/>
    <w:rsid w:val="00355313"/>
    <w:rsid w:val="00365B13"/>
    <w:rsid w:val="00366D44"/>
    <w:rsid w:val="0039337A"/>
    <w:rsid w:val="003D4CD6"/>
    <w:rsid w:val="00405B07"/>
    <w:rsid w:val="0041415C"/>
    <w:rsid w:val="004355BE"/>
    <w:rsid w:val="0048636D"/>
    <w:rsid w:val="004A5FAF"/>
    <w:rsid w:val="004A75E7"/>
    <w:rsid w:val="004B0840"/>
    <w:rsid w:val="004D3805"/>
    <w:rsid w:val="004F0542"/>
    <w:rsid w:val="004F1360"/>
    <w:rsid w:val="004F5A46"/>
    <w:rsid w:val="00504894"/>
    <w:rsid w:val="0051281B"/>
    <w:rsid w:val="005170F5"/>
    <w:rsid w:val="00517629"/>
    <w:rsid w:val="00530365"/>
    <w:rsid w:val="005414D5"/>
    <w:rsid w:val="00554AD2"/>
    <w:rsid w:val="0056654E"/>
    <w:rsid w:val="0057374E"/>
    <w:rsid w:val="0059072F"/>
    <w:rsid w:val="005C400E"/>
    <w:rsid w:val="005E5C99"/>
    <w:rsid w:val="005F43FF"/>
    <w:rsid w:val="00602567"/>
    <w:rsid w:val="00626B13"/>
    <w:rsid w:val="00626E8C"/>
    <w:rsid w:val="006304FA"/>
    <w:rsid w:val="0063423C"/>
    <w:rsid w:val="00675C47"/>
    <w:rsid w:val="0068153F"/>
    <w:rsid w:val="006C139A"/>
    <w:rsid w:val="006D0BDC"/>
    <w:rsid w:val="006D3E0F"/>
    <w:rsid w:val="006D6397"/>
    <w:rsid w:val="006E13DE"/>
    <w:rsid w:val="006F1E29"/>
    <w:rsid w:val="007105FE"/>
    <w:rsid w:val="00732ADD"/>
    <w:rsid w:val="00755471"/>
    <w:rsid w:val="00756161"/>
    <w:rsid w:val="00757DEC"/>
    <w:rsid w:val="00784B36"/>
    <w:rsid w:val="00785C65"/>
    <w:rsid w:val="00794998"/>
    <w:rsid w:val="007967F7"/>
    <w:rsid w:val="007E781A"/>
    <w:rsid w:val="007F432D"/>
    <w:rsid w:val="00820BAD"/>
    <w:rsid w:val="00834711"/>
    <w:rsid w:val="00851846"/>
    <w:rsid w:val="0086234E"/>
    <w:rsid w:val="008C1147"/>
    <w:rsid w:val="008D4ADF"/>
    <w:rsid w:val="008E04FB"/>
    <w:rsid w:val="008E2807"/>
    <w:rsid w:val="009366E7"/>
    <w:rsid w:val="00936A08"/>
    <w:rsid w:val="009927AF"/>
    <w:rsid w:val="00997E86"/>
    <w:rsid w:val="009F4005"/>
    <w:rsid w:val="00A06E13"/>
    <w:rsid w:val="00A07D66"/>
    <w:rsid w:val="00A3652C"/>
    <w:rsid w:val="00A41885"/>
    <w:rsid w:val="00A910DF"/>
    <w:rsid w:val="00AB4E08"/>
    <w:rsid w:val="00AD25E8"/>
    <w:rsid w:val="00AD552F"/>
    <w:rsid w:val="00B1631B"/>
    <w:rsid w:val="00B9066F"/>
    <w:rsid w:val="00B90D39"/>
    <w:rsid w:val="00BB2E70"/>
    <w:rsid w:val="00BB595B"/>
    <w:rsid w:val="00BD0B46"/>
    <w:rsid w:val="00BE3595"/>
    <w:rsid w:val="00BE6FF5"/>
    <w:rsid w:val="00C15299"/>
    <w:rsid w:val="00C4337B"/>
    <w:rsid w:val="00C71DF2"/>
    <w:rsid w:val="00CE4B45"/>
    <w:rsid w:val="00CF1CD8"/>
    <w:rsid w:val="00D31C54"/>
    <w:rsid w:val="00D5478B"/>
    <w:rsid w:val="00D62697"/>
    <w:rsid w:val="00D71570"/>
    <w:rsid w:val="00DE2EAD"/>
    <w:rsid w:val="00E0316F"/>
    <w:rsid w:val="00E37DED"/>
    <w:rsid w:val="00E674CC"/>
    <w:rsid w:val="00E70986"/>
    <w:rsid w:val="00E944C4"/>
    <w:rsid w:val="00EA4647"/>
    <w:rsid w:val="00EC30DB"/>
    <w:rsid w:val="00ED79B4"/>
    <w:rsid w:val="00F10027"/>
    <w:rsid w:val="00F207A4"/>
    <w:rsid w:val="00F32728"/>
    <w:rsid w:val="00F45752"/>
    <w:rsid w:val="00F52CCC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AD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732ADD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List Paragraph"/>
    <w:basedOn w:val="a"/>
    <w:uiPriority w:val="34"/>
    <w:qFormat/>
    <w:rsid w:val="00732A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5E7"/>
  </w:style>
  <w:style w:type="paragraph" w:styleId="a8">
    <w:name w:val="footer"/>
    <w:basedOn w:val="a"/>
    <w:link w:val="a9"/>
    <w:uiPriority w:val="99"/>
    <w:unhideWhenUsed/>
    <w:rsid w:val="004A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5E7"/>
  </w:style>
  <w:style w:type="paragraph" w:styleId="aa">
    <w:name w:val="Balloon Text"/>
    <w:basedOn w:val="a"/>
    <w:link w:val="ab"/>
    <w:uiPriority w:val="99"/>
    <w:semiHidden/>
    <w:unhideWhenUsed/>
    <w:rsid w:val="0020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381B-422E-4D39-BB36-7BBE0534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Лариса</cp:lastModifiedBy>
  <cp:revision>3</cp:revision>
  <cp:lastPrinted>2020-08-24T05:27:00Z</cp:lastPrinted>
  <dcterms:created xsi:type="dcterms:W3CDTF">2020-08-24T08:12:00Z</dcterms:created>
  <dcterms:modified xsi:type="dcterms:W3CDTF">2020-12-21T02:39:00Z</dcterms:modified>
</cp:coreProperties>
</file>